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04" w:rsidRDefault="00A51604" w:rsidP="00A51604">
      <w:pPr>
        <w:jc w:val="center"/>
        <w:rPr>
          <w:rFonts w:eastAsiaTheme="minorEastAsia" w:hAnsi="Century Gothic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 w:hAnsi="Century Gothic"/>
          <w:b/>
          <w:bCs/>
          <w:color w:val="000000" w:themeColor="text1"/>
          <w:kern w:val="24"/>
          <w:sz w:val="40"/>
          <w:szCs w:val="40"/>
        </w:rPr>
        <w:t xml:space="preserve">Bold Nevada Women Inquiry Lesson </w:t>
      </w:r>
    </w:p>
    <w:p w:rsidR="00A51604" w:rsidRDefault="00A51604" w:rsidP="00A51604">
      <w:pPr>
        <w:jc w:val="center"/>
        <w:rPr>
          <w:rFonts w:eastAsiaTheme="minorEastAsia" w:hAnsi="Century Gothic"/>
          <w:b/>
          <w:bCs/>
          <w:color w:val="000000" w:themeColor="text1"/>
          <w:kern w:val="24"/>
          <w:sz w:val="40"/>
          <w:szCs w:val="40"/>
        </w:rPr>
      </w:pPr>
    </w:p>
    <w:p w:rsidR="00A51604" w:rsidRPr="00A551E4" w:rsidRDefault="00A51604" w:rsidP="00A51604">
      <w:pPr>
        <w:pStyle w:val="ListParagraph"/>
        <w:numPr>
          <w:ilvl w:val="0"/>
          <w:numId w:val="1"/>
        </w:numPr>
        <w:rPr>
          <w:color w:val="262626"/>
          <w:sz w:val="36"/>
          <w:szCs w:val="36"/>
        </w:rPr>
      </w:pPr>
      <w:r w:rsidRPr="00A551E4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Develop Essential Question: </w:t>
      </w:r>
    </w:p>
    <w:p w:rsidR="00A51604" w:rsidRPr="00A551E4" w:rsidRDefault="00A51604" w:rsidP="00A51604">
      <w:pPr>
        <w:pStyle w:val="ListParagraph"/>
        <w:numPr>
          <w:ilvl w:val="1"/>
          <w:numId w:val="1"/>
        </w:numPr>
        <w:rPr>
          <w:color w:val="262626"/>
          <w:sz w:val="32"/>
          <w:szCs w:val="32"/>
        </w:rPr>
      </w:pPr>
      <w:r w:rsidRPr="00A551E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Why was suffrage such a controversial issue to 19</w:t>
      </w:r>
      <w:proofErr w:type="spellStart"/>
      <w:r w:rsidRPr="00A551E4">
        <w:rPr>
          <w:rFonts w:asciiTheme="minorHAnsi" w:eastAsiaTheme="minorEastAsia" w:hAnsi="Century Gothic" w:cstheme="minorBidi"/>
          <w:color w:val="000000" w:themeColor="text1"/>
          <w:kern w:val="24"/>
          <w:position w:val="12"/>
          <w:sz w:val="32"/>
          <w:szCs w:val="32"/>
          <w:vertAlign w:val="superscript"/>
        </w:rPr>
        <w:t>th</w:t>
      </w:r>
      <w:proofErr w:type="spellEnd"/>
      <w:r w:rsidRPr="00A551E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and 20</w:t>
      </w:r>
      <w:proofErr w:type="spellStart"/>
      <w:r w:rsidRPr="00A551E4">
        <w:rPr>
          <w:rFonts w:asciiTheme="minorHAnsi" w:eastAsiaTheme="minorEastAsia" w:hAnsi="Century Gothic" w:cstheme="minorBidi"/>
          <w:color w:val="000000" w:themeColor="text1"/>
          <w:kern w:val="24"/>
          <w:position w:val="12"/>
          <w:sz w:val="32"/>
          <w:szCs w:val="32"/>
          <w:vertAlign w:val="superscript"/>
        </w:rPr>
        <w:t>th</w:t>
      </w:r>
      <w:proofErr w:type="spellEnd"/>
      <w:r w:rsidRPr="00A551E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century Nevada Women?</w:t>
      </w:r>
    </w:p>
    <w:p w:rsidR="00A551E4" w:rsidRPr="00A551E4" w:rsidRDefault="00A551E4" w:rsidP="00A551E4">
      <w:pPr>
        <w:pStyle w:val="ListParagraph"/>
        <w:ind w:left="1440"/>
        <w:rPr>
          <w:color w:val="262626"/>
          <w:sz w:val="32"/>
          <w:szCs w:val="32"/>
        </w:rPr>
      </w:pPr>
    </w:p>
    <w:p w:rsidR="00A51604" w:rsidRDefault="00A51604" w:rsidP="00A51604">
      <w:pPr>
        <w:pStyle w:val="ListParagraph"/>
        <w:numPr>
          <w:ilvl w:val="0"/>
          <w:numId w:val="1"/>
        </w:numPr>
        <w:rPr>
          <w:color w:val="262626"/>
          <w:sz w:val="40"/>
        </w:rPr>
      </w:pPr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A551E4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Develop 2- 3 subset questions </w:t>
      </w:r>
      <w:r w:rsidRPr="00A551E4"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to assist students in gathering information to the </w:t>
      </w:r>
      <w:r w:rsidRPr="00A551E4"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>overarching</w:t>
      </w:r>
      <w:r w:rsidRPr="00A551E4"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question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>.</w:t>
      </w:r>
    </w:p>
    <w:p w:rsidR="00A51604" w:rsidRDefault="00A51604" w:rsidP="00A51604">
      <w:pPr>
        <w:pStyle w:val="ListParagraph"/>
        <w:numPr>
          <w:ilvl w:val="1"/>
          <w:numId w:val="1"/>
        </w:numPr>
        <w:rPr>
          <w:color w:val="262626"/>
          <w:sz w:val="32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Why was suffrage opposed by a segment of Nevada women?</w:t>
      </w:r>
    </w:p>
    <w:p w:rsidR="00A51604" w:rsidRDefault="00A51604" w:rsidP="00A51604">
      <w:pPr>
        <w:pStyle w:val="ListParagraph"/>
        <w:numPr>
          <w:ilvl w:val="1"/>
          <w:numId w:val="1"/>
        </w:numPr>
        <w:rPr>
          <w:color w:val="262626"/>
          <w:sz w:val="32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What obstacles did women experience in the organization of the suffrage movement within the state of Nevada?</w:t>
      </w:r>
    </w:p>
    <w:p w:rsidR="00A51604" w:rsidRPr="00A551E4" w:rsidRDefault="00A51604" w:rsidP="00A51604">
      <w:pPr>
        <w:pStyle w:val="ListParagraph"/>
        <w:numPr>
          <w:ilvl w:val="1"/>
          <w:numId w:val="1"/>
        </w:numPr>
        <w:rPr>
          <w:color w:val="262626"/>
          <w:sz w:val="32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What obstacles did Nevada women experience in the passage of suffrage amendment?</w:t>
      </w:r>
    </w:p>
    <w:p w:rsidR="00A551E4" w:rsidRDefault="00A551E4" w:rsidP="00A551E4">
      <w:pPr>
        <w:pStyle w:val="ListParagraph"/>
        <w:ind w:left="1440"/>
        <w:rPr>
          <w:color w:val="262626"/>
          <w:sz w:val="32"/>
        </w:rPr>
      </w:pPr>
    </w:p>
    <w:p w:rsidR="00A51604" w:rsidRPr="00A551E4" w:rsidRDefault="00A51604" w:rsidP="00A51604">
      <w:pPr>
        <w:pStyle w:val="ListParagraph"/>
        <w:numPr>
          <w:ilvl w:val="0"/>
          <w:numId w:val="1"/>
        </w:numPr>
        <w:rPr>
          <w:color w:val="262626"/>
          <w:sz w:val="36"/>
          <w:szCs w:val="36"/>
        </w:rPr>
      </w:pPr>
      <w:r w:rsidRPr="00A551E4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Develop student activities </w:t>
      </w:r>
      <w:r w:rsidRPr="00A551E4"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>using primary sources to assist students to find answers.</w:t>
      </w:r>
    </w:p>
    <w:p w:rsidR="00A51604" w:rsidRPr="00A51604" w:rsidRDefault="00A51604" w:rsidP="00A51604">
      <w:pPr>
        <w:pStyle w:val="ListParagraph"/>
        <w:numPr>
          <w:ilvl w:val="1"/>
          <w:numId w:val="1"/>
        </w:numPr>
        <w:rPr>
          <w:color w:val="262626"/>
          <w:sz w:val="32"/>
          <w:szCs w:val="32"/>
        </w:rPr>
      </w:pPr>
      <w:r w:rsidRPr="00A51604"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>Anti-Suffrage</w:t>
      </w:r>
      <w:r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 xml:space="preserve">: Reno Citizens Stand Against the Proposition -1/1895, The </w:t>
      </w:r>
      <w:proofErr w:type="spellStart"/>
      <w:r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>Anit</w:t>
      </w:r>
      <w:r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>’</w:t>
      </w:r>
      <w:r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>s</w:t>
      </w:r>
      <w:proofErr w:type="spellEnd"/>
      <w:r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 xml:space="preserve"> Alphabet-8/1912, Women Will Oppose Vote-5/1914, Home Loving Women Forced Into Politics-10/1914, </w:t>
      </w:r>
      <w:r w:rsidR="00A551E4"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 xml:space="preserve">Women Opposed to Suffrage Crowd Theater- </w:t>
      </w:r>
      <w:r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>11/1914</w:t>
      </w:r>
    </w:p>
    <w:p w:rsidR="00A51604" w:rsidRPr="00A551E4" w:rsidRDefault="00A51604" w:rsidP="002E39C5">
      <w:pPr>
        <w:pStyle w:val="ListParagraph"/>
        <w:numPr>
          <w:ilvl w:val="1"/>
          <w:numId w:val="1"/>
        </w:numPr>
        <w:rPr>
          <w:color w:val="262626"/>
          <w:sz w:val="32"/>
          <w:szCs w:val="32"/>
        </w:rPr>
      </w:pPr>
      <w:r w:rsidRPr="00A551E4"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>Pro-Suffrage:</w:t>
      </w:r>
      <w:r w:rsidR="00A551E4" w:rsidRPr="00A551E4"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 xml:space="preserve"> Women Suffrage- 12/1894, Women Suffragists Active- 1/1909, Suffrage Campaign in Nevada- 1/1910, </w:t>
      </w:r>
      <w:r w:rsidR="00A551E4" w:rsidRPr="00A551E4"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>Women of Equal Suffrage Society Hold Successful Tea and Entertainment- 8/1913</w:t>
      </w:r>
      <w:r w:rsidR="00A551E4"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>, Women Under Nevada Laws- 1912</w:t>
      </w:r>
      <w:r w:rsidR="00A551E4" w:rsidRPr="00A551E4"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>Visiting Minister Speaks for Suffrage-2/1</w:t>
      </w:r>
      <w:r w:rsidR="00A551E4">
        <w:rPr>
          <w:rFonts w:asciiTheme="minorHAnsi" w:eastAsiaTheme="minorEastAsia" w:hAnsi="Century Gothic" w:cstheme="minorBidi"/>
          <w:bCs/>
          <w:color w:val="000000" w:themeColor="text1"/>
          <w:kern w:val="24"/>
          <w:sz w:val="32"/>
          <w:szCs w:val="32"/>
        </w:rPr>
        <w:t>914</w:t>
      </w:r>
    </w:p>
    <w:p w:rsidR="00A551E4" w:rsidRPr="00A551E4" w:rsidRDefault="00A551E4" w:rsidP="00A551E4">
      <w:pPr>
        <w:pStyle w:val="ListParagraph"/>
        <w:ind w:left="1440"/>
        <w:rPr>
          <w:color w:val="262626"/>
          <w:sz w:val="32"/>
          <w:szCs w:val="32"/>
        </w:rPr>
      </w:pPr>
    </w:p>
    <w:p w:rsidR="00A551E4" w:rsidRPr="00A551E4" w:rsidRDefault="00A51604" w:rsidP="00A51604">
      <w:pPr>
        <w:pStyle w:val="ListParagraph"/>
        <w:numPr>
          <w:ilvl w:val="0"/>
          <w:numId w:val="1"/>
        </w:numPr>
        <w:rPr>
          <w:color w:val="262626"/>
          <w:sz w:val="36"/>
          <w:szCs w:val="36"/>
        </w:rPr>
      </w:pPr>
      <w:bookmarkStart w:id="0" w:name="_GoBack"/>
      <w:r w:rsidRPr="00A551E4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>Develop Final Assessment</w:t>
      </w:r>
      <w:r w:rsidRPr="00A551E4"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: </w:t>
      </w:r>
      <w:bookmarkEnd w:id="0"/>
    </w:p>
    <w:p w:rsidR="00A51604" w:rsidRPr="00A551E4" w:rsidRDefault="00A51604" w:rsidP="00A551E4">
      <w:pPr>
        <w:pStyle w:val="ListParagraph"/>
        <w:numPr>
          <w:ilvl w:val="1"/>
          <w:numId w:val="1"/>
        </w:numPr>
        <w:rPr>
          <w:color w:val="262626"/>
          <w:sz w:val="32"/>
          <w:szCs w:val="32"/>
        </w:rPr>
      </w:pPr>
      <w:r w:rsidRPr="00A551E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>Student Chautauqua performance</w:t>
      </w:r>
      <w:r w:rsidR="00A551E4">
        <w:rPr>
          <w:rFonts w:asciiTheme="minorHAnsi" w:eastAsiaTheme="minorEastAsia" w:hAnsi="Century Gothic" w:cstheme="minorBidi"/>
          <w:color w:val="000000" w:themeColor="text1"/>
          <w:kern w:val="24"/>
          <w:sz w:val="32"/>
          <w:szCs w:val="32"/>
        </w:rPr>
        <w:t xml:space="preserve"> either Pro or Anti Suffragette</w:t>
      </w:r>
    </w:p>
    <w:p w:rsidR="00F60B61" w:rsidRDefault="00F60B61"/>
    <w:sectPr w:rsidR="00F6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1017"/>
    <w:multiLevelType w:val="hybridMultilevel"/>
    <w:tmpl w:val="D24E7B60"/>
    <w:lvl w:ilvl="0" w:tplc="B03CA21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AF829FE">
      <w:start w:val="8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B3C8B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42E99E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CAEB3E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634C1C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842BCD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806B2D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7B2583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04"/>
    <w:rsid w:val="00A51604"/>
    <w:rsid w:val="00A551E4"/>
    <w:rsid w:val="00F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40035-1750-43A1-832E-CB7F13F8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65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3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94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33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71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sue davis</cp:lastModifiedBy>
  <cp:revision>1</cp:revision>
  <dcterms:created xsi:type="dcterms:W3CDTF">2019-02-27T17:37:00Z</dcterms:created>
  <dcterms:modified xsi:type="dcterms:W3CDTF">2019-02-27T17:57:00Z</dcterms:modified>
</cp:coreProperties>
</file>